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2977"/>
        <w:tblW w:w="0" w:type="auto"/>
        <w:tblLayout w:type="fixed"/>
        <w:tblLook w:val="04A0"/>
      </w:tblPr>
      <w:tblGrid>
        <w:gridCol w:w="4503"/>
        <w:gridCol w:w="4739"/>
      </w:tblGrid>
      <w:tr w:rsidR="003C0616" w:rsidTr="00376543">
        <w:tc>
          <w:tcPr>
            <w:tcW w:w="4503" w:type="dxa"/>
          </w:tcPr>
          <w:p w:rsidR="003C0616" w:rsidRPr="003C0616" w:rsidRDefault="003C0616" w:rsidP="00376543">
            <w:pPr>
              <w:rPr>
                <w:b/>
              </w:rPr>
            </w:pPr>
            <w:r w:rsidRPr="003C0616">
              <w:rPr>
                <w:b/>
              </w:rPr>
              <w:t xml:space="preserve">URL </w:t>
            </w:r>
          </w:p>
        </w:tc>
        <w:tc>
          <w:tcPr>
            <w:tcW w:w="4739" w:type="dxa"/>
          </w:tcPr>
          <w:p w:rsidR="003C0616" w:rsidRPr="007C4F08" w:rsidRDefault="003C0616" w:rsidP="007C4F08">
            <w:r w:rsidRPr="003C0616">
              <w:rPr>
                <w:b/>
              </w:rPr>
              <w:t>Screenshot for 360</w:t>
            </w:r>
            <w:r w:rsidR="007C4F08">
              <w:t xml:space="preserve"> </w:t>
            </w:r>
            <w:r w:rsidR="007C4F08" w:rsidRPr="007C4F08">
              <w:rPr>
                <w:b/>
              </w:rPr>
              <w:t xml:space="preserve">Vacation </w:t>
            </w:r>
            <w:proofErr w:type="spellStart"/>
            <w:r w:rsidR="007C4F08" w:rsidRPr="007C4F08">
              <w:rPr>
                <w:b/>
              </w:rPr>
              <w:t>center</w:t>
            </w:r>
            <w:proofErr w:type="spellEnd"/>
          </w:p>
        </w:tc>
      </w:tr>
      <w:tr w:rsidR="003C0616" w:rsidTr="00376543">
        <w:tc>
          <w:tcPr>
            <w:tcW w:w="4503" w:type="dxa"/>
          </w:tcPr>
          <w:p w:rsidR="003C0616" w:rsidRDefault="00C03F53" w:rsidP="00C16A13">
            <w:hyperlink r:id="rId5" w:history="1">
              <w:r w:rsidRPr="007C626E">
                <w:rPr>
                  <w:rStyle w:val="Hyperlink"/>
                </w:rPr>
                <w:t>https://blog.trade.gov/2016/04/18/commerce-departments-u-s-travel-and-tourism-advisory-board-seeks-membership-applicants/#comment-224159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C03F53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38400" cy="1381125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4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5C53E1" w:rsidP="00376543">
            <w:hyperlink r:id="rId7" w:history="1">
              <w:r w:rsidRPr="007C626E">
                <w:rPr>
                  <w:rStyle w:val="Hyperlink"/>
                </w:rPr>
                <w:t>https://www.blogger.com/comment.g?blogID=23470727&amp;postID=2109761707910703072&amp;page=1&amp;token=1478787995770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5C53E1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38400" cy="1323975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6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E0553B" w:rsidP="00863A32">
            <w:pPr>
              <w:tabs>
                <w:tab w:val="left" w:pos="1425"/>
              </w:tabs>
            </w:pPr>
            <w:hyperlink r:id="rId9" w:history="1">
              <w:r w:rsidRPr="007C626E">
                <w:rPr>
                  <w:rStyle w:val="Hyperlink"/>
                </w:rPr>
                <w:t>http://uclantourism.blogspot.com/2016/10/former-prison-is-fitting-setting-to.html#comment-form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E0553B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38400" cy="1390650"/>
                  <wp:effectExtent l="19050" t="0" r="0" b="0"/>
                  <wp:docPr id="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5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E0553B" w:rsidP="00376543">
            <w:hyperlink r:id="rId11" w:history="1">
              <w:r w:rsidRPr="007C626E">
                <w:rPr>
                  <w:rStyle w:val="Hyperlink"/>
                </w:rPr>
                <w:t>http://ecotourismblog.com/229-2/#comment-4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E0553B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38400" cy="1343025"/>
                  <wp:effectExtent l="19050" t="0" r="0" b="0"/>
                  <wp:docPr id="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4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DD6812" w:rsidP="00376543">
            <w:hyperlink r:id="rId13" w:history="1">
              <w:r w:rsidRPr="007C626E">
                <w:rPr>
                  <w:rStyle w:val="Hyperlink"/>
                </w:rPr>
                <w:t>http://www.wix.com/blog/2016/08/travel-and-tourism-websites/#comment-264133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DD6812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38400" cy="1381125"/>
                  <wp:effectExtent l="19050" t="0" r="0" b="0"/>
                  <wp:docPr id="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5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9E66F5" w:rsidP="00376543">
            <w:hyperlink r:id="rId15" w:history="1">
              <w:r w:rsidRPr="007C626E">
                <w:rPr>
                  <w:rStyle w:val="Hyperlink"/>
                </w:rPr>
                <w:t>http://wanderingtrader.com/travel-blog/pyramid-sun-teotihuacan-mexico/#comment-9527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9E66F5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86660" cy="1438275"/>
                  <wp:effectExtent l="19050" t="0" r="8890" b="0"/>
                  <wp:docPr id="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3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8D4F55" w:rsidP="003857D3">
            <w:hyperlink r:id="rId17" w:history="1">
              <w:r w:rsidRPr="007C626E">
                <w:rPr>
                  <w:rStyle w:val="Hyperlink"/>
                </w:rPr>
                <w:t>http://blog.sandiego.org/2016/11/top-things-to-do-san-diego-172/#comment-49281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8D4F55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74595" cy="1409700"/>
                  <wp:effectExtent l="19050" t="0" r="1905" b="0"/>
                  <wp:docPr id="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4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1C770C" w:rsidP="00376543">
            <w:hyperlink r:id="rId19" w:history="1">
              <w:r w:rsidRPr="007C626E">
                <w:rPr>
                  <w:rStyle w:val="Hyperlink"/>
                </w:rPr>
                <w:t>http://www.adventurouskate.com/a-dreamy-trip-to-south-wales/#comment-1103663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1C770C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95550" cy="1409700"/>
                  <wp:effectExtent l="19050" t="0" r="0" b="0"/>
                  <wp:docPr id="1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5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1C770C" w:rsidP="00376543">
            <w:hyperlink r:id="rId21" w:history="1">
              <w:r w:rsidRPr="007C626E">
                <w:rPr>
                  <w:rStyle w:val="Hyperlink"/>
                </w:rPr>
                <w:t>http://blog.flamingotravels.co.in/2016/11/10-best-things-of-macau/#comment-44086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1C770C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95550" cy="1409700"/>
                  <wp:effectExtent l="19050" t="0" r="0" b="0"/>
                  <wp:docPr id="1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3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C17F90" w:rsidP="00376543">
            <w:hyperlink r:id="rId23" w:history="1">
              <w:r w:rsidRPr="007C626E">
                <w:rPr>
                  <w:rStyle w:val="Hyperlink"/>
                </w:rPr>
                <w:t>https://eyefortravelblog.blogspot.com/2016/11/boeing-puts-down-vote-of-confidence-in.html?showComment=1478789233185#c2567906433744391658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C17F90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24125" cy="1438275"/>
                  <wp:effectExtent l="19050" t="0" r="9525" b="0"/>
                  <wp:docPr id="1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Pr="0006764B" w:rsidRDefault="0006764B" w:rsidP="00441129">
            <w:pPr>
              <w:rPr>
                <w:b/>
              </w:rPr>
            </w:pPr>
            <w:hyperlink r:id="rId25" w:history="1">
              <w:r w:rsidRPr="007C626E">
                <w:rPr>
                  <w:rStyle w:val="Hyperlink"/>
                  <w:b/>
                </w:rPr>
                <w:t>http://www.thecollegetourist.com/why-it-is-important-to-push-yourself-out-of-your-travel-comfort-zone/#comment-48918</w:t>
              </w:r>
            </w:hyperlink>
            <w:r>
              <w:rPr>
                <w:b/>
              </w:rPr>
              <w:t xml:space="preserve"> </w:t>
            </w:r>
          </w:p>
        </w:tc>
        <w:tc>
          <w:tcPr>
            <w:tcW w:w="4739" w:type="dxa"/>
          </w:tcPr>
          <w:p w:rsidR="003B76D8" w:rsidRDefault="0006764B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24125" cy="1419225"/>
                  <wp:effectExtent l="19050" t="0" r="9525" b="0"/>
                  <wp:docPr id="15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4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A94EF1" w:rsidP="00376543">
            <w:hyperlink r:id="rId27" w:history="1">
              <w:r w:rsidRPr="007C626E">
                <w:rPr>
                  <w:rStyle w:val="Hyperlink"/>
                </w:rPr>
                <w:t>https://www.blogger.com/comment.g?blogID=21096663&amp;postID=6179393200704443685&amp;page=0&amp;token=1478789616559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A94EF1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95550" cy="1466850"/>
                  <wp:effectExtent l="19050" t="0" r="0" b="0"/>
                  <wp:docPr id="18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4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9E2E87" w:rsidP="00376543">
            <w:hyperlink r:id="rId29" w:history="1">
              <w:r w:rsidRPr="007C626E">
                <w:rPr>
                  <w:rStyle w:val="Hyperlink"/>
                </w:rPr>
                <w:t>http://irisholidays.com/keralatourism/best-places-to-visit-in-munnar/#disqus_thread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9E2E87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33650" cy="1466850"/>
                  <wp:effectExtent l="19050" t="0" r="0" b="0"/>
                  <wp:docPr id="2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4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4372F8" w:rsidP="00376543">
            <w:hyperlink r:id="rId31" w:history="1">
              <w:r w:rsidRPr="007C626E">
                <w:rPr>
                  <w:rStyle w:val="Hyperlink"/>
                </w:rPr>
                <w:t>http://www.travel-plan-idea.com/traveling-around-the-world-for-live-action-roleplaying/comment-page-1/#comment-97695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4372F8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33650" cy="1419225"/>
                  <wp:effectExtent l="19050" t="0" r="0" b="0"/>
                  <wp:docPr id="21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5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AA3695" w:rsidP="00376543">
            <w:hyperlink r:id="rId33" w:history="1">
              <w:r w:rsidRPr="007C626E">
                <w:rPr>
                  <w:rStyle w:val="Hyperlink"/>
                </w:rPr>
                <w:t>http://greenloons.com/ecotourism-blog/africa-sustainable-travel/the-elephant-in-the-room-sustainable-solutions-for-overcrowded-lands-in-southern-africa.html#comments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AA3695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33650" cy="1314450"/>
                  <wp:effectExtent l="19050" t="0" r="0" b="0"/>
                  <wp:docPr id="2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36AC" w:rsidRPr="0035329E" w:rsidRDefault="00912EC4" w:rsidP="0035329E">
      <w:pPr>
        <w:ind w:left="1440" w:firstLine="720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</w:t>
      </w:r>
    </w:p>
    <w:sectPr w:rsidR="008D36AC" w:rsidRPr="0035329E" w:rsidSect="00F677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C0616"/>
    <w:rsid w:val="000176D9"/>
    <w:rsid w:val="0006764B"/>
    <w:rsid w:val="00071E94"/>
    <w:rsid w:val="00072EBC"/>
    <w:rsid w:val="000810B5"/>
    <w:rsid w:val="00110D8F"/>
    <w:rsid w:val="001114EF"/>
    <w:rsid w:val="00115F10"/>
    <w:rsid w:val="001341DD"/>
    <w:rsid w:val="00145D84"/>
    <w:rsid w:val="001C770C"/>
    <w:rsid w:val="001E3697"/>
    <w:rsid w:val="0021146C"/>
    <w:rsid w:val="00213992"/>
    <w:rsid w:val="00221781"/>
    <w:rsid w:val="00232BA6"/>
    <w:rsid w:val="00236CA6"/>
    <w:rsid w:val="002635FC"/>
    <w:rsid w:val="003325A6"/>
    <w:rsid w:val="0035329E"/>
    <w:rsid w:val="00372397"/>
    <w:rsid w:val="00376543"/>
    <w:rsid w:val="00382E01"/>
    <w:rsid w:val="003857D3"/>
    <w:rsid w:val="00387C59"/>
    <w:rsid w:val="003A11EB"/>
    <w:rsid w:val="003B76D8"/>
    <w:rsid w:val="003C0616"/>
    <w:rsid w:val="004117FE"/>
    <w:rsid w:val="00421D97"/>
    <w:rsid w:val="004246B7"/>
    <w:rsid w:val="00427E98"/>
    <w:rsid w:val="004372F8"/>
    <w:rsid w:val="00441129"/>
    <w:rsid w:val="004537C0"/>
    <w:rsid w:val="004C15EA"/>
    <w:rsid w:val="004C5892"/>
    <w:rsid w:val="00525A6F"/>
    <w:rsid w:val="00560F24"/>
    <w:rsid w:val="005846E9"/>
    <w:rsid w:val="005938FA"/>
    <w:rsid w:val="00596F9A"/>
    <w:rsid w:val="005B6C00"/>
    <w:rsid w:val="005C3906"/>
    <w:rsid w:val="005C4183"/>
    <w:rsid w:val="005C53E1"/>
    <w:rsid w:val="005E0430"/>
    <w:rsid w:val="005F7627"/>
    <w:rsid w:val="00671642"/>
    <w:rsid w:val="006A7DD2"/>
    <w:rsid w:val="006E769B"/>
    <w:rsid w:val="006F0002"/>
    <w:rsid w:val="006F4DBE"/>
    <w:rsid w:val="00702FD8"/>
    <w:rsid w:val="007166B4"/>
    <w:rsid w:val="00724CF0"/>
    <w:rsid w:val="00790830"/>
    <w:rsid w:val="007A6B83"/>
    <w:rsid w:val="007C4F08"/>
    <w:rsid w:val="007E1B37"/>
    <w:rsid w:val="00824D38"/>
    <w:rsid w:val="00863A32"/>
    <w:rsid w:val="00871713"/>
    <w:rsid w:val="00882AB7"/>
    <w:rsid w:val="00893EB1"/>
    <w:rsid w:val="008D36AC"/>
    <w:rsid w:val="008D4F55"/>
    <w:rsid w:val="00912EC4"/>
    <w:rsid w:val="00931131"/>
    <w:rsid w:val="009471C7"/>
    <w:rsid w:val="00955FB5"/>
    <w:rsid w:val="009774E6"/>
    <w:rsid w:val="009C183A"/>
    <w:rsid w:val="009E18EA"/>
    <w:rsid w:val="009E2E87"/>
    <w:rsid w:val="009E66F5"/>
    <w:rsid w:val="00A131F9"/>
    <w:rsid w:val="00A23066"/>
    <w:rsid w:val="00A377D4"/>
    <w:rsid w:val="00A74020"/>
    <w:rsid w:val="00A84E50"/>
    <w:rsid w:val="00A90A72"/>
    <w:rsid w:val="00A94EF1"/>
    <w:rsid w:val="00AA29E9"/>
    <w:rsid w:val="00AA3695"/>
    <w:rsid w:val="00AB0034"/>
    <w:rsid w:val="00AB558D"/>
    <w:rsid w:val="00AB6EEA"/>
    <w:rsid w:val="00AF6861"/>
    <w:rsid w:val="00B31D0F"/>
    <w:rsid w:val="00BB47CB"/>
    <w:rsid w:val="00BC27D1"/>
    <w:rsid w:val="00BF08FD"/>
    <w:rsid w:val="00C014FB"/>
    <w:rsid w:val="00C03F53"/>
    <w:rsid w:val="00C0647E"/>
    <w:rsid w:val="00C07DC9"/>
    <w:rsid w:val="00C16A13"/>
    <w:rsid w:val="00C17F90"/>
    <w:rsid w:val="00C2343D"/>
    <w:rsid w:val="00C53296"/>
    <w:rsid w:val="00C84261"/>
    <w:rsid w:val="00CE227A"/>
    <w:rsid w:val="00D22DE5"/>
    <w:rsid w:val="00D741CD"/>
    <w:rsid w:val="00DA5D8A"/>
    <w:rsid w:val="00DD6812"/>
    <w:rsid w:val="00DE29F5"/>
    <w:rsid w:val="00DE6798"/>
    <w:rsid w:val="00E0553B"/>
    <w:rsid w:val="00E258C6"/>
    <w:rsid w:val="00E8635E"/>
    <w:rsid w:val="00ED3D4E"/>
    <w:rsid w:val="00ED6E29"/>
    <w:rsid w:val="00EF12ED"/>
    <w:rsid w:val="00EF2325"/>
    <w:rsid w:val="00F001F2"/>
    <w:rsid w:val="00F02F33"/>
    <w:rsid w:val="00F21936"/>
    <w:rsid w:val="00F22D3F"/>
    <w:rsid w:val="00F37A99"/>
    <w:rsid w:val="00F61169"/>
    <w:rsid w:val="00F6770A"/>
    <w:rsid w:val="00FB6884"/>
    <w:rsid w:val="00FE4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7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06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06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2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9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0D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wix.com/blog/2016/08/travel-and-tourism-websites/#comment-264133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blog.flamingotravels.co.in/2016/11/10-best-things-of-macau/#comment-44086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s://www.blogger.com/comment.g?blogID=23470727&amp;postID=2109761707910703072&amp;page=1&amp;token=1478787995770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blog.sandiego.org/2016/11/top-things-to-do-san-diego-172/#comment-49281" TargetMode="External"/><Relationship Id="rId25" Type="http://schemas.openxmlformats.org/officeDocument/2006/relationships/hyperlink" Target="http://www.thecollegetourist.com/why-it-is-important-to-push-yourself-out-of-your-travel-comfort-zone/#comment-48918" TargetMode="External"/><Relationship Id="rId33" Type="http://schemas.openxmlformats.org/officeDocument/2006/relationships/hyperlink" Target="http://greenloons.com/ecotourism-blog/africa-sustainable-travel/the-elephant-in-the-room-sustainable-solutions-for-overcrowded-lands-in-southern-africa.html#comments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irisholidays.com/keralatourism/best-places-to-visit-in-munnar/#disqus_thread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ecotourismblog.com/229-2/#comment-4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hyperlink" Target="https://blog.trade.gov/2016/04/18/commerce-departments-u-s-travel-and-tourism-advisory-board-seeks-membership-applicants/#comment-224159" TargetMode="External"/><Relationship Id="rId15" Type="http://schemas.openxmlformats.org/officeDocument/2006/relationships/hyperlink" Target="http://wanderingtrader.com/travel-blog/pyramid-sun-teotihuacan-mexico/#comment-9527" TargetMode="External"/><Relationship Id="rId23" Type="http://schemas.openxmlformats.org/officeDocument/2006/relationships/hyperlink" Target="https://eyefortravelblog.blogspot.com/2016/11/boeing-puts-down-vote-of-confidence-in.html?showComment=1478789233185#c2567906433744391658" TargetMode="External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adventurouskate.com/a-dreamy-trip-to-south-wales/#comment-1103663" TargetMode="External"/><Relationship Id="rId31" Type="http://schemas.openxmlformats.org/officeDocument/2006/relationships/hyperlink" Target="http://www.travel-plan-idea.com/traveling-around-the-world-for-live-action-roleplaying/comment-page-1/#comment-9769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uclantourism.blogspot.com/2016/10/former-prison-is-fitting-setting-to.html#comment-for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www.blogger.com/comment.g?blogID=21096663&amp;postID=6179393200704443685&amp;page=0&amp;token=1478789616559" TargetMode="External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C75E8-0849-418F-989B-F67333C5D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3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Asad Ahmad Siddiqui</cp:lastModifiedBy>
  <cp:revision>72</cp:revision>
  <dcterms:created xsi:type="dcterms:W3CDTF">2016-10-31T15:30:00Z</dcterms:created>
  <dcterms:modified xsi:type="dcterms:W3CDTF">2016-11-10T15:00:00Z</dcterms:modified>
</cp:coreProperties>
</file>